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7C" w:rsidRPr="0085797C" w:rsidRDefault="0085797C" w:rsidP="00CF2BE1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  <w:r w:rsidRPr="0085797C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fldChar w:fldCharType="begin"/>
      </w:r>
      <w:r w:rsidRPr="0085797C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instrText xml:space="preserve"> HYPERLINK "https://forumdemosnet.wordpress.com/2020/03/16/the-virus-of-humanity/" </w:instrText>
      </w:r>
      <w:r w:rsidRPr="0085797C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fldChar w:fldCharType="separate"/>
      </w:r>
      <w:r w:rsidRPr="0085797C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val="single"/>
          <w:lang w:eastAsia="pt-PT"/>
        </w:rPr>
        <w:t xml:space="preserve">The </w:t>
      </w:r>
      <w:proofErr w:type="spellStart"/>
      <w:r w:rsidRPr="0085797C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val="single"/>
          <w:lang w:eastAsia="pt-PT"/>
        </w:rPr>
        <w:t>virus</w:t>
      </w:r>
      <w:proofErr w:type="spellEnd"/>
      <w:r w:rsidRPr="0085797C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val="single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val="single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val="single"/>
          <w:lang w:eastAsia="pt-PT"/>
        </w:rPr>
        <w:t> </w:t>
      </w:r>
      <w:proofErr w:type="spellStart"/>
      <w:r w:rsidRPr="0085797C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val="single"/>
          <w:lang w:eastAsia="pt-PT"/>
        </w:rPr>
        <w:t>humanity</w:t>
      </w:r>
      <w:proofErr w:type="spellEnd"/>
      <w:r w:rsidRPr="0085797C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fldChar w:fldCharType="end"/>
      </w:r>
    </w:p>
    <w:p w:rsidR="0085797C" w:rsidRDefault="0085797C" w:rsidP="00CF2B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Álvaro Vasconcelos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,</w:t>
      </w:r>
    </w:p>
    <w:p w:rsidR="0085797C" w:rsidRDefault="0085797C" w:rsidP="00CF2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</w:t>
      </w:r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hairman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</w:t>
      </w:r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dvisory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</w:t>
      </w:r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ouncil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EuroDefense-Portuga</w:t>
      </w:r>
      <w:r w:rsidR="00121C1B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l</w:t>
      </w:r>
    </w:p>
    <w:p w:rsidR="0085797C" w:rsidRPr="0085797C" w:rsidRDefault="0085797C" w:rsidP="00CF2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Former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</w:t>
      </w:r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irector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</w:t>
      </w:r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European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Union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Institute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for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Security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Studies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(EUISS)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</w:p>
    <w:p w:rsidR="0085797C" w:rsidRPr="0085797C" w:rsidRDefault="0085797C" w:rsidP="00CF2B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bookmarkStart w:id="0" w:name="_GoBack"/>
      <w:bookmarkEnd w:id="0"/>
    </w:p>
    <w:p w:rsidR="0085797C" w:rsidRPr="0085797C" w:rsidRDefault="0085797C" w:rsidP="00CF2B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In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addition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to the medical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socio-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political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consequences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now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horizons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pandemic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caused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Coronavirus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is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also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going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to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challenge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for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own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sense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humanity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.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Amidst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fears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being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contaminated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ourselves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anguish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seeing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those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dearest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to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us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also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affected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will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still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able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to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treat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others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as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part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same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humanity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as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ourselves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?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will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in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consequence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have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time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space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not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only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for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own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problems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but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also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to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moved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for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example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fate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refugees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who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will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now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inevitably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disappear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from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pages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newspapers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read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news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programmes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see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hear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?</w:t>
      </w:r>
    </w:p>
    <w:p w:rsidR="0085797C" w:rsidRPr="0085797C" w:rsidRDefault="0085797C" w:rsidP="00CF2B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proofErr w:type="spellStart"/>
      <w:r w:rsidRPr="0085797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pt-PT"/>
        </w:rPr>
        <w:t>Symbolism</w:t>
      </w:r>
      <w:proofErr w:type="spellEnd"/>
      <w:r w:rsidRPr="0085797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pt-PT"/>
        </w:rPr>
        <w:t>sensationalism</w:t>
      </w:r>
      <w:proofErr w:type="spellEnd"/>
    </w:p>
    <w:p w:rsidR="0085797C" w:rsidRPr="0085797C" w:rsidRDefault="0085797C" w:rsidP="00CF2B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</w:pP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Yet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in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midst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our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own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fears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anxieties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should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recall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that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here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is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 </w:t>
      </w:r>
      <w:proofErr w:type="spellStart"/>
      <w:proofErr w:type="gram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literary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 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premonition</w:t>
      </w:r>
      <w:proofErr w:type="spellEnd"/>
      <w:proofErr w:type="gram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what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could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happen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.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Albert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Camus’s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novel, </w:t>
      </w:r>
      <w:r w:rsidRPr="0085797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PT"/>
        </w:rPr>
        <w:t xml:space="preserve">The </w:t>
      </w:r>
      <w:proofErr w:type="spellStart"/>
      <w:r w:rsidRPr="0085797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t-PT"/>
        </w:rPr>
        <w:t>Plague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describes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what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happens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when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deadly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epidemic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contaminates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Algerian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Oran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. 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is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locked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down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quarantine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camps are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erected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but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book’s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hero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Bernard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Rieux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a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doctor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fights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professionally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against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epidemic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but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also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seeks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to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affirm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moral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values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of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solidarity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and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common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humanity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within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a colonial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environment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. 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denounces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those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who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have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come to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see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“the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other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” as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evil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symbolized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by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epidemic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, the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environmental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threat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, the “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foreigner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”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who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should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be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slaughtered</w:t>
      </w:r>
      <w:proofErr w:type="spellEnd"/>
      <w:r w:rsidRPr="0085797C">
        <w:rPr>
          <w:rFonts w:ascii="Times New Roman" w:eastAsia="Times New Roman" w:hAnsi="Times New Roman" w:cs="Times New Roman"/>
          <w:color w:val="1A1A1A"/>
          <w:sz w:val="24"/>
          <w:szCs w:val="24"/>
          <w:lang w:eastAsia="pt-PT"/>
        </w:rPr>
        <w:t>.</w:t>
      </w:r>
    </w:p>
    <w:p w:rsidR="0085797C" w:rsidRDefault="0085797C" w:rsidP="00CF2BE1">
      <w:pPr>
        <w:spacing w:after="120" w:line="240" w:lineRule="auto"/>
        <w:jc w:val="both"/>
      </w:pPr>
      <w:r>
        <w:t xml:space="preserve">For </w:t>
      </w:r>
      <w:proofErr w:type="spellStart"/>
      <w:r>
        <w:t>Rieux</w:t>
      </w:r>
      <w:proofErr w:type="spellEnd"/>
      <w:r>
        <w:t xml:space="preserve">,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indignation</w:t>
      </w:r>
      <w:proofErr w:type="spellEnd"/>
      <w:r>
        <w:t xml:space="preserve"> are the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out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: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exile”. 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, in the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II,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allegory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plague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fascism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contaminate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, as a </w:t>
      </w:r>
      <w:proofErr w:type="spellStart"/>
      <w:r>
        <w:t>passionate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for the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parallels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crisis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  <w:proofErr w:type="spellStart"/>
      <w:r>
        <w:t>President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, in </w:t>
      </w:r>
      <w:proofErr w:type="spellStart"/>
      <w:r>
        <w:t>classifying</w:t>
      </w:r>
      <w:proofErr w:type="spellEnd"/>
      <w:r>
        <w:t xml:space="preserve"> Codiv-19 as a “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”, as </w:t>
      </w:r>
      <w:proofErr w:type="spellStart"/>
      <w:r>
        <w:t>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the </w:t>
      </w:r>
      <w:proofErr w:type="spellStart"/>
      <w:r>
        <w:t>closure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America’s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to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adopted</w:t>
      </w:r>
      <w:proofErr w:type="spellEnd"/>
      <w:r>
        <w:t xml:space="preserve"> the </w:t>
      </w:r>
      <w:proofErr w:type="spellStart"/>
      <w:r>
        <w:t>ideologies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: </w:t>
      </w:r>
      <w:proofErr w:type="spellStart"/>
      <w:r>
        <w:t>xenophobia</w:t>
      </w:r>
      <w:proofErr w:type="spellEnd"/>
      <w:r>
        <w:t xml:space="preserve">, </w:t>
      </w:r>
      <w:proofErr w:type="spellStart"/>
      <w:r>
        <w:t>racism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nationalism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typified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racism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the </w:t>
      </w:r>
      <w:proofErr w:type="spellStart"/>
      <w:r>
        <w:t>Coronavirus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spread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.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manifestation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legitimised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Asians</w:t>
      </w:r>
      <w:proofErr w:type="spellEnd"/>
      <w:r>
        <w:t xml:space="preserve">,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supremacy</w:t>
      </w:r>
      <w:proofErr w:type="spellEnd"/>
      <w:r>
        <w:t xml:space="preserve"> as the </w:t>
      </w:r>
      <w:proofErr w:type="spellStart"/>
      <w:r>
        <w:t>new</w:t>
      </w:r>
      <w:proofErr w:type="spellEnd"/>
      <w:r>
        <w:t xml:space="preserve"> ‘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danger</w:t>
      </w:r>
      <w:proofErr w:type="spellEnd"/>
      <w:r>
        <w:t>’.</w:t>
      </w:r>
    </w:p>
    <w:p w:rsidR="0085797C" w:rsidRDefault="0085797C" w:rsidP="00CF2BE1">
      <w:pPr>
        <w:spacing w:after="120" w:line="240" w:lineRule="auto"/>
        <w:jc w:val="both"/>
      </w:pPr>
      <w:proofErr w:type="spellStart"/>
      <w:r>
        <w:t>Unfortunately</w:t>
      </w:r>
      <w:proofErr w:type="spellEnd"/>
      <w:r>
        <w:t xml:space="preserve">,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inhumanity</w:t>
      </w:r>
      <w:proofErr w:type="spellEnd"/>
      <w:r>
        <w:t xml:space="preserve"> – the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hatred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‘</w:t>
      </w:r>
      <w:proofErr w:type="spellStart"/>
      <w:r>
        <w:t>other</w:t>
      </w:r>
      <w:proofErr w:type="spellEnd"/>
      <w:r>
        <w:t xml:space="preserve">’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as the </w:t>
      </w:r>
      <w:proofErr w:type="spellStart"/>
      <w:r>
        <w:t>bearer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are, for </w:t>
      </w:r>
      <w:proofErr w:type="spellStart"/>
      <w:r>
        <w:t>example</w:t>
      </w:r>
      <w:proofErr w:type="spellEnd"/>
      <w:r>
        <w:t xml:space="preserve"> the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as </w:t>
      </w:r>
      <w:proofErr w:type="spellStart"/>
      <w:r>
        <w:t>hostile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in </w:t>
      </w:r>
      <w:proofErr w:type="spellStart"/>
      <w:r>
        <w:t>Athens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, </w:t>
      </w:r>
      <w:proofErr w:type="spellStart"/>
      <w:r>
        <w:t>letting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construct</w:t>
      </w:r>
      <w:proofErr w:type="spellEnd"/>
      <w:r>
        <w:t xml:space="preserve"> a ‘</w:t>
      </w:r>
      <w:proofErr w:type="spellStart"/>
      <w:r>
        <w:t>Guantanamo</w:t>
      </w:r>
      <w:proofErr w:type="spellEnd"/>
      <w:r>
        <w:t xml:space="preserve">’ for </w:t>
      </w:r>
      <w:proofErr w:type="spellStart"/>
      <w:r>
        <w:t>refugees</w:t>
      </w:r>
      <w:proofErr w:type="spellEnd"/>
      <w:r>
        <w:t xml:space="preserve"> – a </w:t>
      </w:r>
      <w:proofErr w:type="spellStart"/>
      <w:r>
        <w:t>detention</w:t>
      </w:r>
      <w:proofErr w:type="spellEnd"/>
      <w:r>
        <w:t xml:space="preserve"> centre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the New York Times.  </w:t>
      </w:r>
      <w:proofErr w:type="spellStart"/>
      <w:r>
        <w:t>These</w:t>
      </w:r>
      <w:proofErr w:type="spellEnd"/>
      <w:r>
        <w:t xml:space="preserve"> are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trivialization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xenophobia</w:t>
      </w:r>
      <w:proofErr w:type="spellEnd"/>
      <w:r>
        <w:t xml:space="preserve">, a </w:t>
      </w:r>
      <w:proofErr w:type="spellStart"/>
      <w:r>
        <w:t>reminder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banality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evil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  <w:proofErr w:type="spellStart"/>
      <w:r>
        <w:t>Yet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time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to </w:t>
      </w:r>
      <w:proofErr w:type="spellStart"/>
      <w:r>
        <w:t>combat</w:t>
      </w:r>
      <w:proofErr w:type="spellEnd"/>
      <w:r>
        <w:t xml:space="preserve"> the </w:t>
      </w:r>
      <w:proofErr w:type="spellStart"/>
      <w:r>
        <w:t>pandemic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democracies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. 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tears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financial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undermined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fundamental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– </w:t>
      </w:r>
      <w:proofErr w:type="spellStart"/>
      <w:r>
        <w:t>fraternity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</w:p>
    <w:p w:rsidR="0085797C" w:rsidRPr="00CF2BE1" w:rsidRDefault="0085797C" w:rsidP="00CF2BE1">
      <w:pPr>
        <w:spacing w:after="120" w:line="240" w:lineRule="auto"/>
        <w:jc w:val="both"/>
        <w:rPr>
          <w:b/>
          <w:bCs/>
        </w:rPr>
      </w:pPr>
      <w:r w:rsidRPr="00CF2BE1">
        <w:rPr>
          <w:b/>
          <w:bCs/>
        </w:rPr>
        <w:t xml:space="preserve">The futures </w:t>
      </w:r>
      <w:proofErr w:type="spellStart"/>
      <w:r w:rsidRPr="00CF2BE1">
        <w:rPr>
          <w:b/>
          <w:bCs/>
        </w:rPr>
        <w:t>before</w:t>
      </w:r>
      <w:proofErr w:type="spellEnd"/>
      <w:r w:rsidRPr="00CF2BE1">
        <w:rPr>
          <w:b/>
          <w:bCs/>
        </w:rPr>
        <w:t xml:space="preserve"> </w:t>
      </w:r>
      <w:proofErr w:type="spellStart"/>
      <w:r w:rsidRPr="00CF2BE1">
        <w:rPr>
          <w:b/>
          <w:bCs/>
        </w:rPr>
        <w:t>us</w:t>
      </w:r>
      <w:proofErr w:type="spellEnd"/>
    </w:p>
    <w:p w:rsidR="0085797C" w:rsidRDefault="0085797C" w:rsidP="00CF2BE1">
      <w:pPr>
        <w:spacing w:after="120" w:line="240" w:lineRule="auto"/>
        <w:jc w:val="both"/>
      </w:pPr>
      <w:proofErr w:type="spellStart"/>
      <w:r>
        <w:t>Yet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brotherhood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virus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must take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neighbour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rediscover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fraternity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unconditional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irrespective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fraternity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denied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live in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flee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crises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threaten</w:t>
      </w:r>
      <w:proofErr w:type="spellEnd"/>
      <w:r>
        <w:t xml:space="preserve"> to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  <w:proofErr w:type="spellStart"/>
      <w:r>
        <w:t>Many</w:t>
      </w:r>
      <w:proofErr w:type="spellEnd"/>
      <w:r>
        <w:t xml:space="preserve"> </w:t>
      </w:r>
      <w:proofErr w:type="spellStart"/>
      <w:r>
        <w:t>Europeans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justifiably</w:t>
      </w:r>
      <w:proofErr w:type="spellEnd"/>
      <w:r>
        <w:t xml:space="preserve"> </w:t>
      </w:r>
      <w:proofErr w:type="spellStart"/>
      <w:r>
        <w:t>outraged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no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Trump’s</w:t>
      </w:r>
      <w:proofErr w:type="spellEnd"/>
      <w:r>
        <w:t xml:space="preserve"> </w:t>
      </w:r>
      <w:proofErr w:type="spellStart"/>
      <w:r>
        <w:t>offensive</w:t>
      </w:r>
      <w:proofErr w:type="spellEnd"/>
      <w:r>
        <w:t xml:space="preserve"> </w:t>
      </w:r>
      <w:proofErr w:type="spellStart"/>
      <w:r>
        <w:t>rhetoric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helpful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time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repression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Europe’s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.  </w:t>
      </w:r>
      <w:proofErr w:type="spellStart"/>
      <w:r>
        <w:t>They</w:t>
      </w:r>
      <w:proofErr w:type="spellEnd"/>
      <w:r>
        <w:t xml:space="preserve"> are,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the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the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borne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odysseys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selfsame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borne </w:t>
      </w:r>
      <w:proofErr w:type="spellStart"/>
      <w:r>
        <w:t>Ulysses</w:t>
      </w:r>
      <w:proofErr w:type="spellEnd"/>
      <w:r>
        <w:t xml:space="preserve">, the </w:t>
      </w:r>
      <w:proofErr w:type="spellStart"/>
      <w:r>
        <w:t>embodiment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exile,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  <w:r>
        <w:t xml:space="preserve"> In </w:t>
      </w:r>
      <w:proofErr w:type="spellStart"/>
      <w:r>
        <w:t>reality</w:t>
      </w:r>
      <w:proofErr w:type="spellEnd"/>
      <w:r>
        <w:t xml:space="preserve">, the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 </w:t>
      </w:r>
      <w:proofErr w:type="spellStart"/>
      <w:r>
        <w:t>borders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for </w:t>
      </w:r>
      <w:proofErr w:type="spellStart"/>
      <w:r>
        <w:t>viruses</w:t>
      </w:r>
      <w:proofErr w:type="spellEnd"/>
      <w:r>
        <w:t xml:space="preserve">, for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for </w:t>
      </w:r>
      <w:proofErr w:type="spellStart"/>
      <w:r>
        <w:t>markets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for </w:t>
      </w:r>
      <w:proofErr w:type="spellStart"/>
      <w:r>
        <w:t>refugees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absurdity</w:t>
      </w:r>
      <w:proofErr w:type="spellEnd"/>
      <w:r>
        <w:t xml:space="preserve"> to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can </w:t>
      </w:r>
      <w:proofErr w:type="spellStart"/>
      <w:r>
        <w:t>ultimately</w:t>
      </w:r>
      <w:proofErr w:type="spellEnd"/>
      <w:r>
        <w:t xml:space="preserve"> impede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denying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the crises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face. 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win</w:t>
      </w:r>
      <w:proofErr w:type="spellEnd"/>
      <w:r>
        <w:t xml:space="preserve"> </w:t>
      </w:r>
      <w:proofErr w:type="spellStart"/>
      <w:r>
        <w:t>elections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xenophobic</w:t>
      </w:r>
      <w:proofErr w:type="spellEnd"/>
      <w:r>
        <w:t xml:space="preserve"> </w:t>
      </w:r>
      <w:proofErr w:type="spellStart"/>
      <w:r>
        <w:t>rhetoric</w:t>
      </w:r>
      <w:proofErr w:type="spellEnd"/>
      <w:r>
        <w:t xml:space="preserve">, </w:t>
      </w:r>
      <w:proofErr w:type="spellStart"/>
      <w:r>
        <w:t>Europeans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isolate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evils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worst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 </w:t>
      </w:r>
      <w:proofErr w:type="spellStart"/>
      <w:r>
        <w:t>viruses</w:t>
      </w:r>
      <w:proofErr w:type="spellEnd"/>
      <w:proofErr w:type="gramEnd"/>
      <w:r>
        <w:t xml:space="preserve">,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democracies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gravest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 for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the </w:t>
      </w:r>
      <w:proofErr w:type="spellStart"/>
      <w:r>
        <w:t>twinkling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hostile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fundamental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freedoms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anxieties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21st </w:t>
      </w:r>
      <w:proofErr w:type="spellStart"/>
      <w:r>
        <w:t>century</w:t>
      </w:r>
      <w:proofErr w:type="spellEnd"/>
      <w:r>
        <w:t xml:space="preserve">, to </w:t>
      </w:r>
      <w:proofErr w:type="spellStart"/>
      <w:r>
        <w:t>replace</w:t>
      </w:r>
      <w:proofErr w:type="spellEnd"/>
      <w:r>
        <w:t xml:space="preserve"> the </w:t>
      </w:r>
      <w:proofErr w:type="spellStart"/>
      <w:r>
        <w:t>apocalyptic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20th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II, </w:t>
      </w:r>
      <w:proofErr w:type="spellStart"/>
      <w:r>
        <w:t>movies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Nicholas </w:t>
      </w:r>
      <w:proofErr w:type="spellStart"/>
      <w:r>
        <w:t>Meyer’s</w:t>
      </w:r>
      <w:proofErr w:type="spellEnd"/>
      <w:r>
        <w:t xml:space="preserve"> “The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”, </w:t>
      </w:r>
      <w:proofErr w:type="spellStart"/>
      <w:r>
        <w:t>filled</w:t>
      </w:r>
      <w:proofErr w:type="spellEnd"/>
      <w:r>
        <w:t xml:space="preserve"> cinemas </w:t>
      </w:r>
      <w:proofErr w:type="spellStart"/>
      <w:r>
        <w:t>with</w:t>
      </w:r>
      <w:proofErr w:type="spellEnd"/>
      <w:r>
        <w:t xml:space="preserve"> the terror </w:t>
      </w:r>
      <w:proofErr w:type="spellStart"/>
      <w:r>
        <w:t>of</w:t>
      </w:r>
      <w:proofErr w:type="spellEnd"/>
      <w:r>
        <w:t xml:space="preserve"> the nuclear </w:t>
      </w:r>
      <w:proofErr w:type="spellStart"/>
      <w:r>
        <w:t>winter</w:t>
      </w:r>
      <w:proofErr w:type="spellEnd"/>
      <w:r>
        <w:t xml:space="preserve">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hecatomb</w:t>
      </w:r>
      <w:proofErr w:type="spellEnd"/>
      <w:r>
        <w:t>.</w:t>
      </w:r>
    </w:p>
    <w:p w:rsidR="0085797C" w:rsidRDefault="0085797C" w:rsidP="00CF2BE1">
      <w:pPr>
        <w:spacing w:after="120" w:line="240" w:lineRule="auto"/>
        <w:jc w:val="both"/>
      </w:pPr>
      <w:proofErr w:type="spellStart"/>
      <w:r>
        <w:t>Today</w:t>
      </w:r>
      <w:proofErr w:type="spellEnd"/>
      <w:r>
        <w:t xml:space="preserve">, the </w:t>
      </w:r>
      <w:proofErr w:type="spellStart"/>
      <w:r>
        <w:t>apocalyptic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future are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fiction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sensationalised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social networks</w:t>
      </w:r>
      <w:proofErr w:type="gramEnd"/>
      <w:r>
        <w:t xml:space="preserve">;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tragedies, natural </w:t>
      </w:r>
      <w:proofErr w:type="spellStart"/>
      <w:r>
        <w:t>disasters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as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pandemics</w:t>
      </w:r>
      <w:proofErr w:type="spellEnd"/>
      <w:r>
        <w:t xml:space="preserve">.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future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to preserve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confronted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 </w:t>
      </w:r>
      <w:proofErr w:type="spellStart"/>
      <w:r>
        <w:t>Rieux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Plague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celebrations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the </w:t>
      </w:r>
      <w:proofErr w:type="spellStart"/>
      <w:r>
        <w:t>epidemic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, </w:t>
      </w:r>
      <w:proofErr w:type="spellStart"/>
      <w:r>
        <w:t>warns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epidemics</w:t>
      </w:r>
      <w:proofErr w:type="spellEnd"/>
      <w:r>
        <w:t xml:space="preserve"> to come,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.  </w:t>
      </w:r>
      <w:proofErr w:type="spellStart"/>
      <w:r>
        <w:t>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to the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epidemic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survived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“</w:t>
      </w:r>
      <w:proofErr w:type="spellStart"/>
      <w:r>
        <w:t>there</w:t>
      </w:r>
      <w:proofErr w:type="spellEnd"/>
      <w:r>
        <w:t xml:space="preserve"> are more </w:t>
      </w:r>
      <w:proofErr w:type="spellStart"/>
      <w:r>
        <w:t>things</w:t>
      </w:r>
      <w:proofErr w:type="spellEnd"/>
      <w:r>
        <w:t xml:space="preserve"> in </w:t>
      </w:r>
      <w:proofErr w:type="spellStart"/>
      <w:r>
        <w:t>men</w:t>
      </w:r>
      <w:proofErr w:type="spellEnd"/>
      <w:r>
        <w:t xml:space="preserve"> to admire </w:t>
      </w:r>
      <w:proofErr w:type="spellStart"/>
      <w:r>
        <w:t>than</w:t>
      </w:r>
      <w:proofErr w:type="spellEnd"/>
      <w:r>
        <w:t xml:space="preserve"> to </w:t>
      </w:r>
      <w:proofErr w:type="spellStart"/>
      <w:r>
        <w:t>despise</w:t>
      </w:r>
      <w:proofErr w:type="spellEnd"/>
      <w:r>
        <w:t xml:space="preserve">”.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sacrifices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in the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in the </w:t>
      </w:r>
      <w:proofErr w:type="spellStart"/>
      <w:r>
        <w:t>midst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in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future lies.</w:t>
      </w:r>
    </w:p>
    <w:p w:rsidR="0085797C" w:rsidRDefault="0085797C" w:rsidP="00CF2BE1">
      <w:pPr>
        <w:spacing w:after="120" w:line="240" w:lineRule="auto"/>
        <w:jc w:val="both"/>
      </w:pPr>
    </w:p>
    <w:p w:rsidR="00185E2D" w:rsidRDefault="0085797C" w:rsidP="00CF2BE1">
      <w:pPr>
        <w:spacing w:after="120" w:line="240" w:lineRule="auto"/>
        <w:jc w:val="both"/>
      </w:pPr>
      <w:r>
        <w:t xml:space="preserve">*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article</w:t>
      </w:r>
      <w:proofErr w:type="spellEnd"/>
      <w:r>
        <w:t xml:space="preserve"> “O vírus da nossa humanidade”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Público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14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March</w:t>
      </w:r>
      <w:proofErr w:type="spellEnd"/>
    </w:p>
    <w:sectPr w:rsidR="00185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7C"/>
    <w:rsid w:val="00121C1B"/>
    <w:rsid w:val="00185E2D"/>
    <w:rsid w:val="0085797C"/>
    <w:rsid w:val="00C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A021"/>
  <w15:chartTrackingRefBased/>
  <w15:docId w15:val="{1BDE47B0-847D-4EC0-AED1-DBA8BD5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Lopes</dc:creator>
  <cp:keywords/>
  <dc:description/>
  <cp:lastModifiedBy>Antonio Lopes</cp:lastModifiedBy>
  <cp:revision>2</cp:revision>
  <dcterms:created xsi:type="dcterms:W3CDTF">2020-03-26T15:54:00Z</dcterms:created>
  <dcterms:modified xsi:type="dcterms:W3CDTF">2020-03-26T17:29:00Z</dcterms:modified>
</cp:coreProperties>
</file>